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2650" w14:textId="52A7B57D" w:rsidR="00F20164" w:rsidRDefault="00F20164" w:rsidP="00F20164"/>
    <w:p w14:paraId="18AC562E" w14:textId="77777777" w:rsidR="000E7FA9" w:rsidRDefault="000E7FA9" w:rsidP="00F20164"/>
    <w:p w14:paraId="23020DE6" w14:textId="77777777" w:rsidR="000E7FA9" w:rsidRDefault="000E7FA9" w:rsidP="00F20164"/>
    <w:p w14:paraId="315CFAD6" w14:textId="77777777" w:rsidR="000E7FA9" w:rsidRDefault="000E7FA9" w:rsidP="00F20164"/>
    <w:p w14:paraId="0DC6FE65" w14:textId="77777777" w:rsidR="000E7FA9" w:rsidRDefault="000E7FA9" w:rsidP="00F20164"/>
    <w:p w14:paraId="55B40CE4" w14:textId="77777777" w:rsidR="000E7FA9" w:rsidRDefault="000E7FA9" w:rsidP="00F20164"/>
    <w:p w14:paraId="236DB661" w14:textId="77777777" w:rsidR="000E7FA9" w:rsidRPr="00F20164" w:rsidRDefault="000E7FA9" w:rsidP="00F20164"/>
    <w:p w14:paraId="37041879" w14:textId="77777777" w:rsidR="00F20164" w:rsidRPr="00F20164" w:rsidRDefault="00F20164" w:rsidP="00F20164"/>
    <w:p w14:paraId="2A89F9BA" w14:textId="77777777" w:rsidR="00F20164" w:rsidRPr="00F20164" w:rsidRDefault="00F20164" w:rsidP="00F20164"/>
    <w:p w14:paraId="0E6D64FC" w14:textId="77777777" w:rsidR="00F20164" w:rsidRPr="00F20164" w:rsidRDefault="00F20164" w:rsidP="00F20164"/>
    <w:p w14:paraId="2C8259D4" w14:textId="77777777" w:rsidR="00F20164" w:rsidRPr="00F20164" w:rsidRDefault="00F20164" w:rsidP="00F20164"/>
    <w:p w14:paraId="2BC7AE0E" w14:textId="77777777" w:rsidR="00F20164" w:rsidRPr="00F20164" w:rsidRDefault="00F20164" w:rsidP="00F20164"/>
    <w:p w14:paraId="434F4EB6" w14:textId="77777777" w:rsidR="00F20164" w:rsidRPr="00F20164" w:rsidRDefault="00F20164" w:rsidP="00F20164"/>
    <w:p w14:paraId="059225AC" w14:textId="77777777" w:rsidR="00F20164" w:rsidRPr="00F20164" w:rsidRDefault="00F20164" w:rsidP="00F20164"/>
    <w:p w14:paraId="0C3AA7AD" w14:textId="77777777" w:rsidR="00F20164" w:rsidRPr="00F20164" w:rsidRDefault="00F20164" w:rsidP="00F20164"/>
    <w:p w14:paraId="33002EEC" w14:textId="77777777" w:rsidR="00F20164" w:rsidRPr="00F20164" w:rsidRDefault="00F20164" w:rsidP="00F20164"/>
    <w:p w14:paraId="212D661F" w14:textId="77777777" w:rsidR="00F20164" w:rsidRPr="00F20164" w:rsidRDefault="00F20164" w:rsidP="00F20164"/>
    <w:p w14:paraId="3225280B" w14:textId="77777777" w:rsidR="00F20164" w:rsidRPr="00F20164" w:rsidRDefault="00F20164" w:rsidP="00F20164"/>
    <w:p w14:paraId="3B335799" w14:textId="77777777" w:rsidR="00F20164" w:rsidRPr="00F20164" w:rsidRDefault="00F20164" w:rsidP="00F20164"/>
    <w:p w14:paraId="0FFA5463" w14:textId="77777777" w:rsidR="00F20164" w:rsidRPr="00F20164" w:rsidRDefault="00F20164" w:rsidP="00F20164"/>
    <w:p w14:paraId="12E1CFC5" w14:textId="77777777" w:rsidR="00F20164" w:rsidRPr="00F20164" w:rsidRDefault="00F20164" w:rsidP="00F20164"/>
    <w:p w14:paraId="3658E66C" w14:textId="77777777" w:rsidR="00F20164" w:rsidRPr="00F20164" w:rsidRDefault="00F20164" w:rsidP="00F20164"/>
    <w:p w14:paraId="290E6249" w14:textId="77777777" w:rsidR="00F20164" w:rsidRPr="00F20164" w:rsidRDefault="00F20164" w:rsidP="00F20164"/>
    <w:p w14:paraId="726E79F4" w14:textId="77777777" w:rsidR="00F20164" w:rsidRPr="00F20164" w:rsidRDefault="00F20164" w:rsidP="00F20164"/>
    <w:p w14:paraId="06B1C072" w14:textId="77777777" w:rsidR="00F20164" w:rsidRPr="00F20164" w:rsidRDefault="00F20164" w:rsidP="00F20164"/>
    <w:p w14:paraId="1A45E3EE" w14:textId="77777777" w:rsidR="00F20164" w:rsidRPr="00F20164" w:rsidRDefault="00F20164" w:rsidP="00F20164"/>
    <w:p w14:paraId="4090C6A7" w14:textId="77777777" w:rsidR="00F20164" w:rsidRPr="00F20164" w:rsidRDefault="00F20164" w:rsidP="00F20164"/>
    <w:p w14:paraId="6404EE05" w14:textId="77777777" w:rsidR="00F20164" w:rsidRPr="00F20164" w:rsidRDefault="00F20164" w:rsidP="00F20164"/>
    <w:p w14:paraId="32AEE2B4" w14:textId="77777777" w:rsidR="00F20164" w:rsidRPr="00F20164" w:rsidRDefault="00F20164" w:rsidP="00F20164"/>
    <w:p w14:paraId="65512166" w14:textId="77777777" w:rsidR="00F20164" w:rsidRPr="00F20164" w:rsidRDefault="00F20164" w:rsidP="00F20164"/>
    <w:p w14:paraId="382C24AF" w14:textId="77777777" w:rsidR="00F20164" w:rsidRPr="00F20164" w:rsidRDefault="00F20164" w:rsidP="00F20164"/>
    <w:p w14:paraId="51826902" w14:textId="77777777" w:rsidR="00F20164" w:rsidRPr="00F20164" w:rsidRDefault="00F20164" w:rsidP="00F20164"/>
    <w:p w14:paraId="01570144" w14:textId="77777777" w:rsidR="00F20164" w:rsidRPr="00F20164" w:rsidRDefault="00F20164" w:rsidP="00F20164"/>
    <w:p w14:paraId="5E0A6D3F" w14:textId="77777777" w:rsidR="00F20164" w:rsidRPr="00F20164" w:rsidRDefault="00F20164" w:rsidP="00F20164"/>
    <w:p w14:paraId="2156EE21" w14:textId="77777777" w:rsidR="00F20164" w:rsidRPr="00F20164" w:rsidRDefault="00F20164" w:rsidP="00F20164"/>
    <w:p w14:paraId="00C21EF1" w14:textId="77777777" w:rsidR="00F20164" w:rsidRPr="00F20164" w:rsidRDefault="00F20164" w:rsidP="00F20164"/>
    <w:p w14:paraId="074AE31B" w14:textId="77777777" w:rsidR="00F20164" w:rsidRPr="00F20164" w:rsidRDefault="00F20164" w:rsidP="00F20164"/>
    <w:p w14:paraId="4C73158F" w14:textId="77777777" w:rsidR="00F20164" w:rsidRPr="00F20164" w:rsidRDefault="00F20164" w:rsidP="00F20164"/>
    <w:p w14:paraId="34B7C28C" w14:textId="77777777" w:rsidR="00F20164" w:rsidRPr="00F20164" w:rsidRDefault="00F20164" w:rsidP="00F20164"/>
    <w:p w14:paraId="47CA01F1" w14:textId="77777777" w:rsidR="00F20164" w:rsidRPr="00F20164" w:rsidRDefault="00F20164" w:rsidP="00F20164"/>
    <w:p w14:paraId="7FED11BD" w14:textId="77777777" w:rsidR="00F20164" w:rsidRPr="00F20164" w:rsidRDefault="00F20164" w:rsidP="00F20164"/>
    <w:p w14:paraId="3FBEA209" w14:textId="77777777" w:rsidR="00F20164" w:rsidRPr="00F20164" w:rsidRDefault="00F20164" w:rsidP="00F20164"/>
    <w:p w14:paraId="30F3754A" w14:textId="77777777" w:rsidR="00F20164" w:rsidRPr="00F20164" w:rsidRDefault="00F20164" w:rsidP="00F20164"/>
    <w:p w14:paraId="316E0E05" w14:textId="77777777" w:rsidR="00F20164" w:rsidRPr="00F20164" w:rsidRDefault="00F20164" w:rsidP="00F20164"/>
    <w:sectPr w:rsidR="00F20164" w:rsidRPr="00F20164" w:rsidSect="00132CF7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518C" w14:textId="77777777" w:rsidR="00E936ED" w:rsidRDefault="00E936ED" w:rsidP="000065F1">
      <w:r>
        <w:separator/>
      </w:r>
    </w:p>
  </w:endnote>
  <w:endnote w:type="continuationSeparator" w:id="0">
    <w:p w14:paraId="3817CDCE" w14:textId="77777777" w:rsidR="00E936ED" w:rsidRDefault="00E936ED" w:rsidP="0000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D1F" w14:textId="77777777" w:rsidR="00917EBC" w:rsidRDefault="00917EBC" w:rsidP="00917EBC">
    <w:pPr>
      <w:rPr>
        <w:color w:val="7F7F7F" w:themeColor="text1" w:themeTint="80"/>
        <w:sz w:val="18"/>
        <w:szCs w:val="18"/>
      </w:rPr>
    </w:pPr>
    <w:r w:rsidRPr="00917EBC">
      <w:rPr>
        <w:b/>
        <w:bCs/>
        <w:color w:val="7F7F7F" w:themeColor="text1" w:themeTint="80"/>
        <w:sz w:val="18"/>
        <w:szCs w:val="18"/>
      </w:rPr>
      <w:t>Oficina Lima:</w:t>
    </w:r>
    <w:r w:rsidRPr="00917EBC">
      <w:rPr>
        <w:color w:val="7F7F7F" w:themeColor="text1" w:themeTint="80"/>
        <w:sz w:val="18"/>
        <w:szCs w:val="18"/>
      </w:rPr>
      <w:t xml:space="preserve"> Av. Los Conquistadores 1118, San Isidro | </w:t>
    </w:r>
    <w:r w:rsidRPr="00917EBC">
      <w:rPr>
        <w:b/>
        <w:bCs/>
        <w:color w:val="7F7F7F" w:themeColor="text1" w:themeTint="80"/>
        <w:sz w:val="18"/>
        <w:szCs w:val="18"/>
      </w:rPr>
      <w:t>Central Telefónica:</w:t>
    </w:r>
    <w:r w:rsidRPr="00917EBC">
      <w:rPr>
        <w:color w:val="7F7F7F" w:themeColor="text1" w:themeTint="80"/>
        <w:sz w:val="18"/>
        <w:szCs w:val="18"/>
      </w:rPr>
      <w:t xml:space="preserve"> (511) 6307000</w:t>
    </w:r>
    <w:r w:rsidRPr="00917EBC">
      <w:rPr>
        <w:color w:val="7F7F7F" w:themeColor="text1" w:themeTint="80"/>
        <w:sz w:val="18"/>
        <w:szCs w:val="18"/>
      </w:rPr>
      <w:br/>
    </w:r>
    <w:r w:rsidRPr="00917EBC">
      <w:rPr>
        <w:b/>
        <w:bCs/>
        <w:color w:val="7F7F7F" w:themeColor="text1" w:themeTint="80"/>
        <w:sz w:val="18"/>
        <w:szCs w:val="18"/>
      </w:rPr>
      <w:t>Oficina Huacho:</w:t>
    </w:r>
    <w:r w:rsidRPr="00917EBC">
      <w:rPr>
        <w:color w:val="7F7F7F" w:themeColor="text1" w:themeTint="80"/>
        <w:sz w:val="18"/>
        <w:szCs w:val="18"/>
      </w:rPr>
      <w:t xml:space="preserve"> Prolongación Grau 177 | </w:t>
    </w:r>
    <w:r w:rsidRPr="00917EBC">
      <w:rPr>
        <w:b/>
        <w:bCs/>
        <w:color w:val="7F7F7F" w:themeColor="text1" w:themeTint="80"/>
        <w:sz w:val="18"/>
        <w:szCs w:val="18"/>
      </w:rPr>
      <w:t>Central Telefónica:</w:t>
    </w:r>
    <w:r w:rsidRPr="00917EBC">
      <w:rPr>
        <w:color w:val="7F7F7F" w:themeColor="text1" w:themeTint="80"/>
        <w:sz w:val="18"/>
        <w:szCs w:val="18"/>
      </w:rPr>
      <w:t xml:space="preserve"> (511) 6303700</w:t>
    </w:r>
  </w:p>
  <w:p w14:paraId="44CA2B87" w14:textId="09CC6A1B" w:rsidR="00917EBC" w:rsidRDefault="00917EBC" w:rsidP="00917EBC">
    <w:pPr>
      <w:rPr>
        <w:color w:val="7F7F7F" w:themeColor="text1" w:themeTint="80"/>
        <w:sz w:val="18"/>
        <w:szCs w:val="18"/>
      </w:rPr>
    </w:pPr>
    <w:r w:rsidRPr="00917EBC">
      <w:rPr>
        <w:b/>
        <w:bCs/>
        <w:color w:val="7F7F7F" w:themeColor="text1" w:themeTint="80"/>
        <w:sz w:val="18"/>
        <w:szCs w:val="18"/>
      </w:rPr>
      <w:t>Correos Electrónicos:</w:t>
    </w:r>
    <w:r w:rsidRPr="00917EBC">
      <w:rPr>
        <w:color w:val="7F7F7F" w:themeColor="text1" w:themeTint="80"/>
        <w:sz w:val="18"/>
        <w:szCs w:val="18"/>
      </w:rPr>
      <w:t xml:space="preserve"> ventas@redondos.com.pe | </w:t>
    </w:r>
    <w:hyperlink r:id="rId1" w:history="1">
      <w:r w:rsidRPr="00545CB9">
        <w:rPr>
          <w:rStyle w:val="Hipervnculo"/>
          <w:sz w:val="18"/>
          <w:szCs w:val="18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atencionalconsumidor@redondos.com.pe</w:t>
      </w:r>
    </w:hyperlink>
  </w:p>
  <w:p w14:paraId="3052B6D7" w14:textId="77777777" w:rsidR="00917EBC" w:rsidRDefault="00917EBC" w:rsidP="00917EBC">
    <w:pPr>
      <w:rPr>
        <w:color w:val="7F7F7F" w:themeColor="text1" w:themeTint="80"/>
        <w:sz w:val="18"/>
        <w:szCs w:val="18"/>
      </w:rPr>
    </w:pPr>
    <w:r w:rsidRPr="00917EBC">
      <w:rPr>
        <w:b/>
        <w:bCs/>
        <w:color w:val="7F7F7F" w:themeColor="text1" w:themeTint="80"/>
        <w:sz w:val="18"/>
        <w:szCs w:val="18"/>
      </w:rPr>
      <w:t>Página web:</w:t>
    </w:r>
    <w:r w:rsidRPr="00917EBC">
      <w:rPr>
        <w:color w:val="7F7F7F" w:themeColor="text1" w:themeTint="80"/>
        <w:sz w:val="18"/>
        <w:szCs w:val="18"/>
      </w:rPr>
      <w:t xml:space="preserve"> </w:t>
    </w:r>
    <w:hyperlink r:id="rId2" w:tgtFrame="_new" w:history="1">
      <w:r w:rsidRPr="00917EBC">
        <w:rPr>
          <w:rStyle w:val="Hipervnculo"/>
          <w:color w:val="7F7F7F" w:themeColor="text1" w:themeTint="80"/>
          <w:sz w:val="18"/>
          <w:szCs w:val="18"/>
        </w:rPr>
        <w:t>www.redondos.com.pe</w:t>
      </w:r>
    </w:hyperlink>
  </w:p>
  <w:p w14:paraId="101B2811" w14:textId="7BF2BE1E" w:rsidR="000065F1" w:rsidRDefault="00917EBC" w:rsidP="00917EBC">
    <w:r w:rsidRPr="00917EBC">
      <w:rPr>
        <w:b/>
        <w:bCs/>
        <w:color w:val="7F7F7F" w:themeColor="text1" w:themeTint="80"/>
        <w:sz w:val="18"/>
        <w:szCs w:val="18"/>
      </w:rPr>
      <w:t>Encuéntranos en:</w:t>
    </w:r>
    <w:r>
      <w:rPr>
        <w:color w:val="7F7F7F" w:themeColor="text1" w:themeTint="80"/>
        <w:sz w:val="18"/>
        <w:szCs w:val="18"/>
      </w:rPr>
      <w:t xml:space="preserve"> </w:t>
    </w:r>
    <w:hyperlink r:id="rId3" w:history="1">
      <w:r w:rsidRPr="00545CB9">
        <w:rPr>
          <w:rStyle w:val="Hipervnculo"/>
          <w:sz w:val="18"/>
          <w:szCs w:val="18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www.facebook.com/redondos.pe</w:t>
      </w:r>
    </w:hyperlink>
    <w:r w:rsidRPr="00917EBC">
      <w:rPr>
        <w:color w:val="7F7F7F" w:themeColor="text1" w:themeTint="80"/>
        <w:sz w:val="18"/>
        <w:szCs w:val="18"/>
      </w:rPr>
      <w:t xml:space="preserve"> | </w:t>
    </w:r>
    <w:hyperlink r:id="rId4" w:tgtFrame="_new" w:history="1">
      <w:r w:rsidRPr="00917EBC">
        <w:rPr>
          <w:rStyle w:val="Hipervnculo"/>
          <w:color w:val="7F7F7F" w:themeColor="text1" w:themeTint="80"/>
          <w:sz w:val="18"/>
          <w:szCs w:val="18"/>
        </w:rPr>
        <w:t>www.linkedin.com/company/redondos-s-a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6873" w14:textId="77777777" w:rsidR="00E936ED" w:rsidRDefault="00E936ED" w:rsidP="000065F1">
      <w:r>
        <w:separator/>
      </w:r>
    </w:p>
  </w:footnote>
  <w:footnote w:type="continuationSeparator" w:id="0">
    <w:p w14:paraId="1427D27A" w14:textId="77777777" w:rsidR="00E936ED" w:rsidRDefault="00E936ED" w:rsidP="0000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CCCD" w14:textId="7934EEDA" w:rsidR="00864191" w:rsidRDefault="00B4259B">
    <w:pPr>
      <w:pStyle w:val="Encabezado"/>
    </w:pPr>
    <w:r>
      <w:rPr>
        <w:noProof/>
      </w:rPr>
      <w:pict w14:anchorId="7EBC2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7403" o:spid="_x0000_s1026" type="#_x0000_t75" alt="" style="position:absolute;margin-left:0;margin-top:0;width:596pt;height:843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C86F" w14:textId="215771C5" w:rsidR="00864191" w:rsidRDefault="009C3876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EC864C6" wp14:editId="55971F20">
          <wp:simplePos x="0" y="0"/>
          <wp:positionH relativeFrom="column">
            <wp:posOffset>-178435</wp:posOffset>
          </wp:positionH>
          <wp:positionV relativeFrom="paragraph">
            <wp:posOffset>-43180</wp:posOffset>
          </wp:positionV>
          <wp:extent cx="1278255" cy="622300"/>
          <wp:effectExtent l="0" t="0" r="0" b="6350"/>
          <wp:wrapSquare wrapText="bothSides"/>
          <wp:docPr id="10107143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35"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8841B" w14:textId="1F38945B" w:rsidR="00864191" w:rsidRDefault="006348BF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E4F0E93" wp14:editId="75735566">
          <wp:simplePos x="0" y="0"/>
          <wp:positionH relativeFrom="column">
            <wp:posOffset>354330</wp:posOffset>
          </wp:positionH>
          <wp:positionV relativeFrom="page">
            <wp:posOffset>2916555</wp:posOffset>
          </wp:positionV>
          <wp:extent cx="4806000" cy="4813200"/>
          <wp:effectExtent l="0" t="0" r="0" b="6985"/>
          <wp:wrapNone/>
          <wp:docPr id="714551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51300" name="Imagen 7145513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000" cy="48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04FD" w14:textId="5C1B7E41" w:rsidR="00864191" w:rsidRDefault="00B4259B">
    <w:pPr>
      <w:pStyle w:val="Encabezado"/>
    </w:pPr>
    <w:r>
      <w:rPr>
        <w:noProof/>
      </w:rPr>
      <w:pict w14:anchorId="25C76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7402" o:spid="_x0000_s1025" type="#_x0000_t75" alt="" style="position:absolute;margin-left:0;margin-top:0;width:596pt;height:84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7"/>
    <w:rsid w:val="00004042"/>
    <w:rsid w:val="000065F1"/>
    <w:rsid w:val="000E7FA9"/>
    <w:rsid w:val="00100DA8"/>
    <w:rsid w:val="00132CF7"/>
    <w:rsid w:val="003078AD"/>
    <w:rsid w:val="005E1A70"/>
    <w:rsid w:val="006348BF"/>
    <w:rsid w:val="006C4531"/>
    <w:rsid w:val="006D17A7"/>
    <w:rsid w:val="00700A58"/>
    <w:rsid w:val="007F003D"/>
    <w:rsid w:val="00864191"/>
    <w:rsid w:val="008F12AD"/>
    <w:rsid w:val="00917EBC"/>
    <w:rsid w:val="009243CA"/>
    <w:rsid w:val="009C3876"/>
    <w:rsid w:val="00A86F9F"/>
    <w:rsid w:val="00A97A77"/>
    <w:rsid w:val="00B1383E"/>
    <w:rsid w:val="00B31710"/>
    <w:rsid w:val="00B4259B"/>
    <w:rsid w:val="00CA278A"/>
    <w:rsid w:val="00DD1EE7"/>
    <w:rsid w:val="00DF46CD"/>
    <w:rsid w:val="00E936ED"/>
    <w:rsid w:val="00F20164"/>
    <w:rsid w:val="00F3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76B76B"/>
  <w15:chartTrackingRefBased/>
  <w15:docId w15:val="{6B3E098A-A9EA-4F4A-B00E-237BCEE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5F1"/>
  </w:style>
  <w:style w:type="paragraph" w:styleId="Piedepgina">
    <w:name w:val="footer"/>
    <w:basedOn w:val="Normal"/>
    <w:link w:val="PiedepginaCar"/>
    <w:uiPriority w:val="99"/>
    <w:unhideWhenUsed/>
    <w:rsid w:val="00006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5F1"/>
  </w:style>
  <w:style w:type="paragraph" w:styleId="NormalWeb">
    <w:name w:val="Normal (Web)"/>
    <w:basedOn w:val="Normal"/>
    <w:uiPriority w:val="99"/>
    <w:unhideWhenUsed/>
    <w:rsid w:val="00917E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17EB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EB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E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redondos.pe" TargetMode="External"/><Relationship Id="rId2" Type="http://schemas.openxmlformats.org/officeDocument/2006/relationships/hyperlink" Target="http://www.redondos.com.pe" TargetMode="External"/><Relationship Id="rId1" Type="http://schemas.openxmlformats.org/officeDocument/2006/relationships/hyperlink" Target="mailto:atencionalconsumidor@redondos.com.pe" TargetMode="External"/><Relationship Id="rId4" Type="http://schemas.openxmlformats.org/officeDocument/2006/relationships/hyperlink" Target="http://www.linkedin.com/company/redondos-s-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33D3CB1F0F9408FB39E2D5C5707C8" ma:contentTypeVersion="16" ma:contentTypeDescription="Crear nuevo documento." ma:contentTypeScope="" ma:versionID="4bbfeed047ef31c8a10aa2c5be4e2475">
  <xsd:schema xmlns:xsd="http://www.w3.org/2001/XMLSchema" xmlns:xs="http://www.w3.org/2001/XMLSchema" xmlns:p="http://schemas.microsoft.com/office/2006/metadata/properties" xmlns:ns2="5fdea064-e673-4e87-93c2-e7287e335693" xmlns:ns3="71696ab3-c845-434c-ab02-d6626465bca4" targetNamespace="http://schemas.microsoft.com/office/2006/metadata/properties" ma:root="true" ma:fieldsID="73e848dfd20c7bfe0779a516dbba1971" ns2:_="" ns3:_="">
    <xsd:import namespace="5fdea064-e673-4e87-93c2-e7287e335693"/>
    <xsd:import namespace="71696ab3-c845-434c-ab02-d6626465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a064-e673-4e87-93c2-e7287e33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f1f864d-591b-495c-a4e2-be2d1943e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6ab3-c845-434c-ab02-d6626465b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66c9fc-9d5e-4435-b01c-b6429990b397}" ma:internalName="TaxCatchAll" ma:showField="CatchAllData" ma:web="71696ab3-c845-434c-ab02-d6626465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ea064-e673-4e87-93c2-e7287e335693">
      <Terms xmlns="http://schemas.microsoft.com/office/infopath/2007/PartnerControls"/>
    </lcf76f155ced4ddcb4097134ff3c332f>
    <TaxCatchAll xmlns="71696ab3-c845-434c-ab02-d6626465bc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4B87D-DFC3-41C1-BF5F-CDB99FFD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a064-e673-4e87-93c2-e7287e335693"/>
    <ds:schemaRef ds:uri="71696ab3-c845-434c-ab02-d6626465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B1D8C-E250-401B-991B-38D1F1D409F0}">
  <ds:schemaRefs>
    <ds:schemaRef ds:uri="http://schemas.microsoft.com/office/2006/metadata/properties"/>
    <ds:schemaRef ds:uri="http://schemas.microsoft.com/office/infopath/2007/PartnerControls"/>
    <ds:schemaRef ds:uri="5fdea064-e673-4e87-93c2-e7287e335693"/>
    <ds:schemaRef ds:uri="71696ab3-c845-434c-ab02-d6626465bca4"/>
  </ds:schemaRefs>
</ds:datastoreItem>
</file>

<file path=customXml/itemProps3.xml><?xml version="1.0" encoding="utf-8"?>
<ds:datastoreItem xmlns:ds="http://schemas.openxmlformats.org/officeDocument/2006/customXml" ds:itemID="{D061B138-9828-40DF-8546-433F3F388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Yaya Becerra</dc:creator>
  <cp:keywords/>
  <dc:description/>
  <cp:lastModifiedBy>Antonella Bruno Flores</cp:lastModifiedBy>
  <cp:revision>12</cp:revision>
  <dcterms:created xsi:type="dcterms:W3CDTF">2024-11-29T15:05:00Z</dcterms:created>
  <dcterms:modified xsi:type="dcterms:W3CDTF">2025-08-13T17:50:00Z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0x01010076533D3CB1F0F9408FB39E2D5C5707C8</vt:lpwstr>
  </property>
  <property fmtid="{D5CDD505-2E9C-101B-9397-08002B2CF9AE}" pid="3" name="MediaServiceImageTags">
    <vt:lpwstr/>
  </property>
</Properties>
</file>